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校级文明班级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汇总表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（202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hAnsi="宋体" w:eastAsia="楷体_GB2312"/>
          <w:sz w:val="28"/>
          <w:szCs w:val="28"/>
        </w:rPr>
        <w:t>年度）</w:t>
      </w:r>
    </w:p>
    <w:tbl>
      <w:tblPr>
        <w:tblStyle w:val="4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012"/>
        <w:gridCol w:w="2338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学   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班级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学业导师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铁道工程学院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高铁施工21A1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耿文燕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铁道工程学院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铁道工程21A2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铁道工程学院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工程造价21A2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梁智涵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药学21A3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张家宁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中药学21A2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张荣凡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铁道工程学院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高铁施工22A1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刘昕昉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电子工程学院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宋体" w:cs="宋体"/>
                <w:sz w:val="28"/>
                <w:szCs w:val="28"/>
              </w:rPr>
              <w:t>通号设备21A1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陈静远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机车车辆学院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城轨驾驶22A2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易楠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机车车辆学院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铁道机车21A1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李雪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机车车辆学院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</w:rPr>
              <w:t>动车技术22A2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毛靖涛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国际教育学院（欧亚交通学院）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护理22H1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魏瑶瑶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国际教育学院（欧亚交通学院）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铁路运输22Y1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侯舒帆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国际教育学院（欧亚交通学院）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铁路运输21Y1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朱青波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国际教育学院（欧亚交通学院）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铁路运输21M2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王文栋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国际教育学院（欧亚交通学院）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铁道通信21Y1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罗燕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国际教育学院（欧亚交通学院）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铁道供电22Y2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郭嘉伟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国际教育学院（欧亚交通学院）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铁道供电21Y2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王亚利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国际教育学院（欧亚交通学院）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铁道工程22Y1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任颖妍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国际教育学院（欧亚交通学院）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铁道机车22K1-1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姜培龙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国际教育学院（欧亚交通学院）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高铁施工21M2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樊苗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城轨机电21A2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粱东旭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城轨机电22A3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叶青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铁道机修22A2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陈腾腾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铁道机修21A2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曹翔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人工智能学院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物联网21A1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马鹏飞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人工智能学院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虚拟现实21A2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马鹏飞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护理学院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ICU护理21A3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尹航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护理学院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护理21A2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燕童飞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护理学院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呼吸治疗21A1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燕童飞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医学技术与工程学院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医学检验21A1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医学技术与工程学院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康复技术21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张晓芳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医学技术与工程学院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康复技术22A1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何峰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  <w:t>运输管理学院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  <w:t>城轨运营</w:t>
            </w:r>
            <w:r>
              <w:rPr>
                <w:rFonts w:hint="default" w:ascii="仿宋_GB2312" w:hAnsi="宋体" w:cs="宋体"/>
                <w:sz w:val="28"/>
                <w:szCs w:val="28"/>
                <w:lang w:eastAsia="zh-Hans"/>
              </w:rPr>
              <w:t>21A3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  <w:t>刘旭鹏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  <w:t>运输管理学院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  <w:t>铁路运输</w:t>
            </w:r>
            <w:r>
              <w:rPr>
                <w:rFonts w:hint="default" w:ascii="仿宋_GB2312" w:hAnsi="宋体" w:cs="宋体"/>
                <w:sz w:val="28"/>
                <w:szCs w:val="28"/>
                <w:lang w:eastAsia="zh-Hans"/>
              </w:rPr>
              <w:t>21A1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  <w:t>刘旭鹏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top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  <w:t>运输管理学院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  <w:t>铁路运输</w:t>
            </w:r>
            <w:r>
              <w:rPr>
                <w:rFonts w:hint="default" w:ascii="仿宋_GB2312" w:hAnsi="宋体" w:cs="宋体"/>
                <w:sz w:val="28"/>
                <w:szCs w:val="28"/>
                <w:lang w:eastAsia="zh-Hans"/>
              </w:rPr>
              <w:t>21A2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sz w:val="28"/>
                <w:szCs w:val="28"/>
                <w:lang w:val="en-US" w:eastAsia="zh-Hans"/>
              </w:rPr>
              <w:t>刘旭鹏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商学院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市场营销21A2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张露元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艺术学院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室内设计21A1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卞家胜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电气工程学院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电气自动化21A1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许多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商学院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会计21A1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赵崇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艺术学院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视觉传达21A1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商学院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运输会计21A1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胡宪丽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电气工程学院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铁道供电</w:t>
            </w:r>
            <w:r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"/>
              </w:rPr>
              <w:t>21A1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陈中华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电气工程学院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铁道供电</w:t>
            </w:r>
            <w:r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"/>
              </w:rPr>
              <w:t>21A</w:t>
            </w:r>
            <w:r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陈中华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电气工程学院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铁道供电</w:t>
            </w:r>
            <w:r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val="en-US" w:eastAsia="zh-CN" w:bidi="ar"/>
              </w:rPr>
              <w:t>21A</w:t>
            </w:r>
            <w:r>
              <w:rPr>
                <w:rFonts w:hint="default" w:ascii="仿宋_GB2312" w:hAnsi="宋体" w:eastAsia="仿宋_GB2312" w:cs="宋体"/>
                <w:kern w:val="2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陈中华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艺术学院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建筑装饰21A1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李涵潇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艺术学院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视觉传达21A2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Hans" w:bidi="ar-SA"/>
              </w:rPr>
            </w:pPr>
            <w:r>
              <w:rPr>
                <w:rFonts w:hint="default" w:ascii="仿宋_GB2312" w:hAnsi="宋体" w:cs="宋体"/>
                <w:sz w:val="28"/>
                <w:szCs w:val="28"/>
              </w:rPr>
              <w:t>朱琪</w:t>
            </w:r>
          </w:p>
        </w:tc>
      </w:tr>
    </w:tbl>
    <w:p>
      <w:r>
        <w:rPr>
          <w:rFonts w:hint="eastAsia" w:ascii="黑体" w:hAnsi="黑体" w:eastAsia="黑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ZWM3NDdkMjVjMGNmODA4MGY2ZDk5ZDY2Y2IwMTUifQ=="/>
  </w:docVars>
  <w:rsids>
    <w:rsidRoot w:val="308F01CF"/>
    <w:rsid w:val="308F01CF"/>
    <w:rsid w:val="389A336D"/>
    <w:rsid w:val="486A6E89"/>
    <w:rsid w:val="5266011F"/>
    <w:rsid w:val="57EF2AAF"/>
    <w:rsid w:val="7616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99"/>
    <w:pPr>
      <w:widowControl/>
      <w:spacing w:line="480" w:lineRule="exact"/>
      <w:ind w:left="0" w:firstLine="420" w:firstLineChars="100"/>
    </w:pPr>
    <w:rPr>
      <w:sz w:val="21"/>
    </w:rPr>
  </w:style>
  <w:style w:type="paragraph" w:styleId="3">
    <w:name w:val="Body Text"/>
    <w:basedOn w:val="1"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749</Characters>
  <Lines>0</Lines>
  <Paragraphs>0</Paragraphs>
  <TotalTime>1</TotalTime>
  <ScaleCrop>false</ScaleCrop>
  <LinksUpToDate>false</LinksUpToDate>
  <CharactersWithSpaces>757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2022-05-29T04:38:00Z</dcterms:created>
  <dc:creator>Lenovo</dc:creator>
  <cp:lastModifiedBy>Kyoko</cp:lastModifiedBy>
  <dcterms:modified xsi:type="dcterms:W3CDTF">2023-04-06T08:35:17Z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41CB0299BEFD4F07913AB745A2F3AD4A</vt:lpwstr>
  </property>
</Properties>
</file>