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t>我校举办消防安全知识讲座</w:t>
      </w:r>
    </w:p>
    <w:p>
      <w:pPr>
        <w:ind w:firstLine="640" w:firstLineChars="20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32"/>
          <w:szCs w:val="32"/>
          <w:shd w:val="clear" w:fill="FFFFFF"/>
        </w:rPr>
        <w:t>为贯彻上级安全维稳工作部署要求，落实“五查五促”实施方案，10月10日下午，保卫处邀请河南省消防协会的台露佳教员在学校7号楼第二报告厅举办消防安全知识讲座，学校各部门义务消防员、重点防火单位人员及保卫处工作人员、学生代表300多人参加讲座。</w:t>
      </w:r>
    </w:p>
    <w:p>
      <w:pPr>
        <w:ind w:firstLine="640" w:firstLineChars="20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055" cy="3510915"/>
            <wp:effectExtent l="0" t="0" r="10795" b="13335"/>
            <wp:docPr id="2" name="图片 2" descr="52535318-d108-43e9-b4bc-7df88b5c1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535318-d108-43e9-b4bc-7df88b5c159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840" w:firstLineChars="300"/>
        <w:jc w:val="left"/>
        <w:rPr>
          <w:rFonts w:ascii="瀹嬩綋" w:hAnsi="瀹嬩綋" w:eastAsia="瀹嬩綋" w:cs="瀹嬩綋"/>
          <w:b w:val="0"/>
          <w:i w:val="0"/>
          <w:caps w:val="0"/>
          <w:color w:val="000000"/>
          <w:spacing w:val="0"/>
          <w:sz w:val="28"/>
          <w:szCs w:val="28"/>
        </w:rPr>
      </w:pPr>
      <w:bookmarkStart w:id="0" w:name="_GoBack"/>
      <w:bookmarkEnd w:id="0"/>
      <w:r>
        <w:rPr>
          <w:rFonts w:hint="default" w:ascii="瀹嬩綋" w:hAnsi="瀹嬩綋" w:eastAsia="瀹嬩綋" w:cs="瀹嬩綋"/>
          <w:b w:val="0"/>
          <w:i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台露佳教员结合消防安全制度以及各类火灾案例分析，围绕树立公共消防意识、预防消防事故隐患，教学楼、图书馆、实验室、食堂、学生宿舍等重点场所用电用气注意事项、防火要求及处理方法，紧急突发情况时组织学生进行安全疏散，多层、高层建筑火灾预防及逃生方法，消防设施的规范配置及正确使用等方面进行了全面深入的讲解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840" w:firstLineChars="300"/>
        <w:jc w:val="left"/>
        <w:rPr>
          <w:rFonts w:hint="default" w:ascii="瀹嬩綋" w:hAnsi="瀹嬩綋" w:eastAsia="瀹嬩綋" w:cs="瀹嬩綋"/>
          <w:b w:val="0"/>
          <w:i w:val="0"/>
          <w:caps w:val="0"/>
          <w:color w:val="000000"/>
          <w:spacing w:val="0"/>
          <w:sz w:val="28"/>
          <w:szCs w:val="28"/>
        </w:rPr>
      </w:pPr>
      <w:r>
        <w:rPr>
          <w:rFonts w:hint="default" w:ascii="瀹嬩綋" w:hAnsi="瀹嬩綋" w:eastAsia="瀹嬩綋" w:cs="瀹嬩綋"/>
          <w:b w:val="0"/>
          <w:i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FFFFF"/>
        </w:rPr>
        <w:t>通过这次讲座，大家吸取了近期国内火灾事故的深刻教训，进一步认识到了消防安全无小事，提高了全体师生员工自救、互救和消防安全“三会三化”、“四个能力”的能力，对于构筑校园消防安全“防火墙”，做到警笛长鸣，确保我校十九大期间消防安全起到了积极作用。</w:t>
      </w:r>
    </w:p>
    <w:p>
      <w:pPr>
        <w:ind w:firstLine="640" w:firstLineChars="20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瀹嬩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1055DE"/>
    <w:rsid w:val="2EFA0D22"/>
    <w:rsid w:val="7D1055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2017-10-16T02:43:00Z</dcterms:created>
  <dc:creator>123</dc:creator>
  <cp:lastModifiedBy>123</cp:lastModifiedBy>
  <dcterms:modified xsi:type="dcterms:W3CDTF">2017-10-16T02:46:06Z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