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 xml:space="preserve">附件2       </w:t>
      </w:r>
    </w:p>
    <w:p>
      <w:pPr>
        <w:widowControl/>
        <w:ind w:firstLine="1920" w:firstLineChars="6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郑州铁路职业技术学院</w:t>
      </w: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陇海书院</w:t>
      </w:r>
    </w:p>
    <w:p>
      <w:pPr>
        <w:ind w:firstLine="301" w:firstLineChars="100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学生社区服务中心管理人员选聘报名表</w:t>
      </w:r>
    </w:p>
    <w:bookmarkEnd w:id="0"/>
    <w:tbl>
      <w:tblPr>
        <w:tblStyle w:val="2"/>
        <w:tblW w:w="9253" w:type="dxa"/>
        <w:tblInd w:w="-2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88"/>
        <w:gridCol w:w="274"/>
        <w:gridCol w:w="899"/>
        <w:gridCol w:w="1152"/>
        <w:gridCol w:w="990"/>
        <w:gridCol w:w="1135"/>
        <w:gridCol w:w="1822"/>
        <w:gridCol w:w="799"/>
        <w:gridCol w:w="8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0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000000" w:sz="12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照</w:t>
            </w:r>
          </w:p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478" w:type="dxa"/>
            <w:gridSpan w:val="4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所在社区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78" w:type="dxa"/>
            <w:gridSpan w:val="4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在校期间曾任职位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217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kern w:val="2"/>
                <w:sz w:val="28"/>
                <w:szCs w:val="28"/>
              </w:rPr>
              <w:t>竞选意向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第一</w:t>
            </w:r>
          </w:p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意向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第二</w:t>
            </w:r>
          </w:p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</w:rPr>
              <w:t>意向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是否服</w:t>
            </w:r>
          </w:p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从调配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579" w:type="dxa"/>
            <w:gridSpan w:val="3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8" w:lineRule="atLeast"/>
              <w:jc w:val="center"/>
              <w:rPr>
                <w:rFonts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在校</w:t>
            </w:r>
          </w:p>
          <w:p>
            <w:pPr>
              <w:spacing w:line="468" w:lineRule="atLeast"/>
              <w:jc w:val="center"/>
              <w:rPr>
                <w:rFonts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期间</w:t>
            </w:r>
          </w:p>
          <w:p>
            <w:pPr>
              <w:spacing w:line="468" w:lineRule="atLeast"/>
              <w:jc w:val="center"/>
              <w:rPr>
                <w:rFonts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奖惩</w:t>
            </w:r>
          </w:p>
          <w:p>
            <w:pPr>
              <w:spacing w:line="468" w:lineRule="atLeast"/>
              <w:jc w:val="center"/>
              <w:rPr>
                <w:rFonts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情况</w:t>
            </w:r>
          </w:p>
        </w:tc>
        <w:tc>
          <w:tcPr>
            <w:tcW w:w="767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6" w:hRule="atLeast"/>
        </w:trPr>
        <w:tc>
          <w:tcPr>
            <w:tcW w:w="1579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68" w:lineRule="atLeast"/>
              <w:jc w:val="center"/>
              <w:rPr>
                <w:rFonts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工作设想</w:t>
            </w:r>
          </w:p>
          <w:p>
            <w:pPr>
              <w:spacing w:line="468" w:lineRule="atLeast"/>
              <w:jc w:val="center"/>
              <w:rPr>
                <w:rFonts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及打算</w:t>
            </w:r>
          </w:p>
        </w:tc>
        <w:tc>
          <w:tcPr>
            <w:tcW w:w="767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1579" w:type="dxa"/>
            <w:gridSpan w:val="3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68" w:lineRule="atLeast"/>
              <w:jc w:val="center"/>
              <w:rPr>
                <w:rFonts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所在</w:t>
            </w:r>
            <w:r>
              <w:rPr>
                <w:rFonts w:ascii="新宋体" w:hAnsi="新宋体" w:eastAsia="新宋体"/>
                <w:color w:val="000000"/>
                <w:sz w:val="24"/>
              </w:rPr>
              <w:t>部门</w:t>
            </w:r>
          </w:p>
          <w:p>
            <w:pPr>
              <w:spacing w:line="468" w:lineRule="atLeast"/>
              <w:jc w:val="center"/>
              <w:rPr>
                <w:rFonts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意见</w:t>
            </w:r>
          </w:p>
        </w:tc>
        <w:tc>
          <w:tcPr>
            <w:tcW w:w="7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  <w:p>
            <w:pPr>
              <w:rPr>
                <w:rFonts w:ascii="新宋体" w:hAnsi="新宋体" w:eastAsia="新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b/>
                <w:color w:val="000000"/>
                <w:sz w:val="24"/>
              </w:rPr>
              <w:t>分中心主任</w:t>
            </w:r>
            <w:r>
              <w:rPr>
                <w:rFonts w:hint="eastAsia" w:ascii="新宋体" w:hAnsi="新宋体" w:eastAsia="新宋体"/>
                <w:b/>
                <w:color w:val="000000"/>
                <w:sz w:val="24"/>
              </w:rPr>
              <w:t>签字</w:t>
            </w:r>
            <w:r>
              <w:rPr>
                <w:rFonts w:hint="eastAsia" w:ascii="新宋体" w:hAnsi="新宋体" w:eastAsia="新宋体"/>
                <w:b/>
                <w:color w:val="000000"/>
                <w:sz w:val="24"/>
                <w:u w:val="single"/>
              </w:rPr>
              <w:t xml:space="preserve">：               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4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2022-03-09T13:48:45Z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E37F5C5BF24F43B7A4D78B1423B168BB</vt:lpwstr>
  </property>
</Properties>
</file>