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EED" w:rsidRDefault="00527EED" w:rsidP="00527EED">
      <w:pPr>
        <w:spacing w:line="500" w:lineRule="exact"/>
        <w:ind w:firstLineChars="200" w:firstLine="883"/>
        <w:jc w:val="center"/>
        <w:rPr>
          <w:b/>
          <w:sz w:val="44"/>
        </w:rPr>
      </w:pPr>
      <w:r w:rsidRPr="00527EED">
        <w:rPr>
          <w:rFonts w:hint="eastAsia"/>
          <w:b/>
          <w:sz w:val="44"/>
        </w:rPr>
        <w:t>教育部办公厅关于做好</w:t>
      </w:r>
      <w:r w:rsidRPr="00527EED">
        <w:rPr>
          <w:rFonts w:hint="eastAsia"/>
          <w:b/>
          <w:sz w:val="44"/>
        </w:rPr>
        <w:t>2018</w:t>
      </w:r>
      <w:r w:rsidRPr="00527EED">
        <w:rPr>
          <w:rFonts w:hint="eastAsia"/>
          <w:b/>
          <w:sz w:val="44"/>
        </w:rPr>
        <w:t>年度现代</w:t>
      </w:r>
      <w:r>
        <w:rPr>
          <w:rFonts w:hint="eastAsia"/>
          <w:b/>
          <w:sz w:val="44"/>
        </w:rPr>
        <w:t xml:space="preserve"> </w:t>
      </w:r>
    </w:p>
    <w:p w:rsidR="00527EED" w:rsidRPr="00527EED" w:rsidRDefault="00527EED" w:rsidP="00527EED">
      <w:pPr>
        <w:spacing w:line="500" w:lineRule="exact"/>
        <w:ind w:firstLineChars="200" w:firstLine="883"/>
        <w:jc w:val="center"/>
        <w:rPr>
          <w:rFonts w:hint="eastAsia"/>
          <w:b/>
          <w:sz w:val="44"/>
        </w:rPr>
      </w:pPr>
      <w:r w:rsidRPr="00527EED">
        <w:rPr>
          <w:rFonts w:hint="eastAsia"/>
          <w:b/>
          <w:sz w:val="44"/>
        </w:rPr>
        <w:t>学徒制试点工作的通知</w:t>
      </w:r>
    </w:p>
    <w:p w:rsidR="00527EED" w:rsidRPr="00527EED" w:rsidRDefault="00527EED" w:rsidP="00527EED">
      <w:pPr>
        <w:spacing w:line="500" w:lineRule="exact"/>
        <w:ind w:firstLineChars="200" w:firstLine="723"/>
        <w:jc w:val="center"/>
        <w:rPr>
          <w:b/>
          <w:sz w:val="36"/>
        </w:rPr>
      </w:pPr>
      <w:r w:rsidRPr="00527EED">
        <w:rPr>
          <w:rFonts w:hint="eastAsia"/>
          <w:b/>
          <w:sz w:val="36"/>
        </w:rPr>
        <w:t>教职</w:t>
      </w:r>
      <w:proofErr w:type="gramStart"/>
      <w:r w:rsidRPr="00527EED">
        <w:rPr>
          <w:rFonts w:hint="eastAsia"/>
          <w:b/>
          <w:sz w:val="36"/>
        </w:rPr>
        <w:t>成厅函</w:t>
      </w:r>
      <w:proofErr w:type="gramEnd"/>
      <w:r w:rsidRPr="00527EED">
        <w:rPr>
          <w:rFonts w:hint="eastAsia"/>
          <w:b/>
          <w:sz w:val="36"/>
        </w:rPr>
        <w:t>〔</w:t>
      </w:r>
      <w:r w:rsidRPr="00527EED">
        <w:rPr>
          <w:rFonts w:hint="eastAsia"/>
          <w:b/>
          <w:sz w:val="36"/>
        </w:rPr>
        <w:t>2018</w:t>
      </w:r>
      <w:r w:rsidRPr="00527EED">
        <w:rPr>
          <w:rFonts w:hint="eastAsia"/>
          <w:b/>
          <w:sz w:val="36"/>
        </w:rPr>
        <w:t>〕</w:t>
      </w:r>
      <w:r w:rsidRPr="00527EED">
        <w:rPr>
          <w:rFonts w:hint="eastAsia"/>
          <w:b/>
          <w:sz w:val="36"/>
        </w:rPr>
        <w:t>10</w:t>
      </w:r>
      <w:r w:rsidRPr="00527EED">
        <w:rPr>
          <w:rFonts w:hint="eastAsia"/>
          <w:b/>
          <w:sz w:val="36"/>
        </w:rPr>
        <w:t>号</w:t>
      </w:r>
    </w:p>
    <w:p w:rsidR="00527EED" w:rsidRDefault="00527EED" w:rsidP="00527EED">
      <w:pPr>
        <w:spacing w:line="500" w:lineRule="exact"/>
        <w:ind w:firstLineChars="200" w:firstLine="562"/>
        <w:jc w:val="center"/>
        <w:rPr>
          <w:rFonts w:hint="eastAsia"/>
          <w:b/>
          <w:sz w:val="28"/>
        </w:rPr>
      </w:pPr>
    </w:p>
    <w:p w:rsidR="00527EED" w:rsidRDefault="00527EED" w:rsidP="00527EED">
      <w:pPr>
        <w:spacing w:line="500" w:lineRule="exact"/>
        <w:ind w:firstLineChars="200" w:firstLine="560"/>
        <w:rPr>
          <w:rFonts w:hint="eastAsia"/>
          <w:sz w:val="28"/>
        </w:rPr>
      </w:pPr>
      <w:r w:rsidRPr="00527EED">
        <w:rPr>
          <w:rFonts w:hint="eastAsia"/>
          <w:sz w:val="28"/>
        </w:rPr>
        <w:t>各省、自治区、直辖市教育厅（教委），新疆生产建设兵团教育局，有关单位：</w:t>
      </w:r>
    </w:p>
    <w:p w:rsidR="00527EED" w:rsidRDefault="00527EED" w:rsidP="00527EED">
      <w:pPr>
        <w:spacing w:line="500" w:lineRule="exact"/>
        <w:ind w:firstLineChars="200" w:firstLine="560"/>
        <w:rPr>
          <w:rFonts w:hint="eastAsia"/>
          <w:sz w:val="28"/>
        </w:rPr>
      </w:pPr>
      <w:r w:rsidRPr="00527EED">
        <w:rPr>
          <w:rFonts w:hint="eastAsia"/>
          <w:sz w:val="28"/>
        </w:rPr>
        <w:t>为贯彻党的十九大精神，落实《国务院关于加快发展现代职业教育的决定》（国发〔</w:t>
      </w:r>
      <w:r w:rsidRPr="00527EED">
        <w:rPr>
          <w:rFonts w:hint="eastAsia"/>
          <w:sz w:val="28"/>
        </w:rPr>
        <w:t>2014</w:t>
      </w:r>
      <w:r w:rsidRPr="00527EED">
        <w:rPr>
          <w:rFonts w:hint="eastAsia"/>
          <w:sz w:val="28"/>
        </w:rPr>
        <w:t>〕</w:t>
      </w:r>
      <w:r w:rsidRPr="00527EED">
        <w:rPr>
          <w:rFonts w:hint="eastAsia"/>
          <w:sz w:val="28"/>
        </w:rPr>
        <w:t>19</w:t>
      </w:r>
      <w:r w:rsidRPr="00527EED">
        <w:rPr>
          <w:rFonts w:hint="eastAsia"/>
          <w:sz w:val="28"/>
        </w:rPr>
        <w:t>号）和《国务院办公厅关于深化产教融合的若干意见》（国办发〔</w:t>
      </w:r>
      <w:r w:rsidRPr="00527EED">
        <w:rPr>
          <w:rFonts w:hint="eastAsia"/>
          <w:sz w:val="28"/>
        </w:rPr>
        <w:t>2017</w:t>
      </w:r>
      <w:r w:rsidRPr="00527EED">
        <w:rPr>
          <w:rFonts w:hint="eastAsia"/>
          <w:sz w:val="28"/>
        </w:rPr>
        <w:t>〕</w:t>
      </w:r>
      <w:r w:rsidRPr="00527EED">
        <w:rPr>
          <w:rFonts w:hint="eastAsia"/>
          <w:sz w:val="28"/>
        </w:rPr>
        <w:t>95</w:t>
      </w:r>
      <w:r w:rsidRPr="00527EED">
        <w:rPr>
          <w:rFonts w:hint="eastAsia"/>
          <w:sz w:val="28"/>
        </w:rPr>
        <w:t>号），以及《教育部关于开展现代学徒制试点工作的意见》（教职成〔</w:t>
      </w:r>
      <w:r w:rsidRPr="00527EED">
        <w:rPr>
          <w:rFonts w:hint="eastAsia"/>
          <w:sz w:val="28"/>
        </w:rPr>
        <w:t>2014</w:t>
      </w:r>
      <w:r w:rsidRPr="00527EED">
        <w:rPr>
          <w:rFonts w:hint="eastAsia"/>
          <w:sz w:val="28"/>
        </w:rPr>
        <w:t>〕</w:t>
      </w:r>
      <w:r w:rsidRPr="00527EED">
        <w:rPr>
          <w:rFonts w:hint="eastAsia"/>
          <w:sz w:val="28"/>
        </w:rPr>
        <w:t>9</w:t>
      </w:r>
      <w:r w:rsidRPr="00527EED">
        <w:rPr>
          <w:rFonts w:hint="eastAsia"/>
          <w:sz w:val="28"/>
        </w:rPr>
        <w:t>号）和《教育部</w:t>
      </w:r>
      <w:r w:rsidRPr="00527EED">
        <w:rPr>
          <w:rFonts w:hint="eastAsia"/>
          <w:sz w:val="28"/>
        </w:rPr>
        <w:t>2018</w:t>
      </w:r>
      <w:r w:rsidRPr="00527EED">
        <w:rPr>
          <w:rFonts w:hint="eastAsia"/>
          <w:sz w:val="28"/>
        </w:rPr>
        <w:t>年工作要点》（教政法〔</w:t>
      </w:r>
      <w:r w:rsidRPr="00527EED">
        <w:rPr>
          <w:rFonts w:hint="eastAsia"/>
          <w:sz w:val="28"/>
        </w:rPr>
        <w:t>2018</w:t>
      </w:r>
      <w:r w:rsidRPr="00527EED">
        <w:rPr>
          <w:rFonts w:hint="eastAsia"/>
          <w:sz w:val="28"/>
        </w:rPr>
        <w:t>〕</w:t>
      </w:r>
      <w:r w:rsidRPr="00527EED">
        <w:rPr>
          <w:rFonts w:hint="eastAsia"/>
          <w:sz w:val="28"/>
        </w:rPr>
        <w:t>1</w:t>
      </w:r>
      <w:r w:rsidRPr="00527EED">
        <w:rPr>
          <w:rFonts w:hint="eastAsia"/>
          <w:sz w:val="28"/>
        </w:rPr>
        <w:t>号），现就做好</w:t>
      </w:r>
      <w:r w:rsidRPr="00527EED">
        <w:rPr>
          <w:rFonts w:hint="eastAsia"/>
          <w:sz w:val="28"/>
        </w:rPr>
        <w:t>2018</w:t>
      </w:r>
      <w:r w:rsidRPr="00527EED">
        <w:rPr>
          <w:rFonts w:hint="eastAsia"/>
          <w:sz w:val="28"/>
        </w:rPr>
        <w:t>年度现代学徒制试点相关工作通知如下：</w:t>
      </w:r>
    </w:p>
    <w:p w:rsidR="00527EED" w:rsidRPr="00527EED" w:rsidRDefault="00527EED" w:rsidP="00527EED">
      <w:pPr>
        <w:spacing w:line="500" w:lineRule="exact"/>
        <w:ind w:firstLineChars="200" w:firstLine="562"/>
        <w:rPr>
          <w:rFonts w:hint="eastAsia"/>
          <w:b/>
          <w:sz w:val="28"/>
        </w:rPr>
      </w:pPr>
      <w:r w:rsidRPr="00527EED">
        <w:rPr>
          <w:rFonts w:hint="eastAsia"/>
          <w:b/>
          <w:sz w:val="28"/>
        </w:rPr>
        <w:t>一、新增第三批试点</w:t>
      </w:r>
    </w:p>
    <w:p w:rsidR="00527EED" w:rsidRDefault="00527EED" w:rsidP="00527EED">
      <w:pPr>
        <w:spacing w:line="500" w:lineRule="exact"/>
        <w:ind w:firstLineChars="200" w:firstLine="560"/>
        <w:rPr>
          <w:rFonts w:hint="eastAsia"/>
          <w:sz w:val="28"/>
        </w:rPr>
      </w:pPr>
      <w:r w:rsidRPr="00527EED">
        <w:rPr>
          <w:rFonts w:hint="eastAsia"/>
          <w:sz w:val="28"/>
        </w:rPr>
        <w:t>2018</w:t>
      </w:r>
      <w:r w:rsidRPr="00527EED">
        <w:rPr>
          <w:rFonts w:hint="eastAsia"/>
          <w:sz w:val="28"/>
        </w:rPr>
        <w:t>年，我部拟遴选新增现代学徒制试点</w:t>
      </w:r>
      <w:r w:rsidRPr="00527EED">
        <w:rPr>
          <w:rFonts w:hint="eastAsia"/>
          <w:sz w:val="28"/>
        </w:rPr>
        <w:t>140</w:t>
      </w:r>
      <w:r w:rsidRPr="00527EED">
        <w:rPr>
          <w:rFonts w:hint="eastAsia"/>
          <w:sz w:val="28"/>
        </w:rPr>
        <w:t>个左右。地方政府、规模以上企业、职业院校及行业组织均可自愿申报。</w:t>
      </w:r>
    </w:p>
    <w:p w:rsidR="00527EED" w:rsidRDefault="00527EED" w:rsidP="00527EED">
      <w:pPr>
        <w:spacing w:line="500" w:lineRule="exact"/>
        <w:ind w:firstLineChars="200" w:firstLine="560"/>
        <w:rPr>
          <w:rFonts w:hint="eastAsia"/>
          <w:sz w:val="28"/>
        </w:rPr>
      </w:pPr>
      <w:r w:rsidRPr="00527EED">
        <w:rPr>
          <w:rFonts w:hint="eastAsia"/>
          <w:sz w:val="28"/>
        </w:rPr>
        <w:t>1.</w:t>
      </w:r>
      <w:r w:rsidRPr="00527EED">
        <w:rPr>
          <w:rFonts w:hint="eastAsia"/>
          <w:sz w:val="28"/>
        </w:rPr>
        <w:t>网上填报。申报单位须于</w:t>
      </w:r>
      <w:r w:rsidRPr="00527EED">
        <w:rPr>
          <w:rFonts w:hint="eastAsia"/>
          <w:sz w:val="28"/>
        </w:rPr>
        <w:t>2018</w:t>
      </w:r>
      <w:r w:rsidRPr="00527EED">
        <w:rPr>
          <w:rFonts w:hint="eastAsia"/>
          <w:sz w:val="28"/>
        </w:rPr>
        <w:t>年</w:t>
      </w:r>
      <w:r w:rsidRPr="00527EED">
        <w:rPr>
          <w:rFonts w:hint="eastAsia"/>
          <w:sz w:val="28"/>
        </w:rPr>
        <w:t>4</w:t>
      </w:r>
      <w:r w:rsidRPr="00527EED">
        <w:rPr>
          <w:rFonts w:hint="eastAsia"/>
          <w:sz w:val="28"/>
        </w:rPr>
        <w:t>月</w:t>
      </w:r>
      <w:r w:rsidRPr="00527EED">
        <w:rPr>
          <w:rFonts w:hint="eastAsia"/>
          <w:sz w:val="28"/>
        </w:rPr>
        <w:t>20</w:t>
      </w:r>
      <w:r w:rsidRPr="00527EED">
        <w:rPr>
          <w:rFonts w:hint="eastAsia"/>
          <w:sz w:val="28"/>
        </w:rPr>
        <w:t>日</w:t>
      </w:r>
      <w:r w:rsidRPr="00527EED">
        <w:rPr>
          <w:rFonts w:hint="eastAsia"/>
          <w:sz w:val="28"/>
        </w:rPr>
        <w:t>-28</w:t>
      </w:r>
      <w:r w:rsidRPr="00527EED">
        <w:rPr>
          <w:rFonts w:hint="eastAsia"/>
          <w:sz w:val="28"/>
        </w:rPr>
        <w:t>日登录</w:t>
      </w:r>
      <w:proofErr w:type="gramStart"/>
      <w:r w:rsidRPr="00527EED">
        <w:rPr>
          <w:rFonts w:hint="eastAsia"/>
          <w:sz w:val="28"/>
        </w:rPr>
        <w:t>教育部官网职业教育</w:t>
      </w:r>
      <w:proofErr w:type="gramEnd"/>
      <w:r w:rsidRPr="00527EED">
        <w:rPr>
          <w:rFonts w:hint="eastAsia"/>
          <w:sz w:val="28"/>
        </w:rPr>
        <w:t>与成人教育司主页（</w:t>
      </w:r>
      <w:r w:rsidRPr="00527EED">
        <w:rPr>
          <w:rFonts w:hint="eastAsia"/>
          <w:sz w:val="28"/>
        </w:rPr>
        <w:t>http://www.moe.edu.cn/s78/A07/</w:t>
      </w:r>
      <w:r w:rsidRPr="00527EED">
        <w:rPr>
          <w:rFonts w:hint="eastAsia"/>
          <w:sz w:val="28"/>
        </w:rPr>
        <w:t>）《高等职业教育创新发展行动计划（</w:t>
      </w:r>
      <w:r w:rsidRPr="00527EED">
        <w:rPr>
          <w:rFonts w:hint="eastAsia"/>
          <w:sz w:val="28"/>
        </w:rPr>
        <w:t>2015-2018</w:t>
      </w:r>
      <w:r w:rsidRPr="00527EED">
        <w:rPr>
          <w:rFonts w:hint="eastAsia"/>
          <w:sz w:val="28"/>
        </w:rPr>
        <w:t>年）》专题“现代学徒制试点工作管理平台”（以下简称管理平台），按照第三批现代学徒制试点工作方案（附件</w:t>
      </w:r>
      <w:r w:rsidRPr="00527EED">
        <w:rPr>
          <w:rFonts w:hint="eastAsia"/>
          <w:sz w:val="28"/>
        </w:rPr>
        <w:t>1</w:t>
      </w:r>
      <w:r w:rsidRPr="00527EED">
        <w:rPr>
          <w:rFonts w:hint="eastAsia"/>
          <w:sz w:val="28"/>
        </w:rPr>
        <w:t>），向省级教育行政部门提交任务书（附件</w:t>
      </w:r>
      <w:r w:rsidRPr="00527EED">
        <w:rPr>
          <w:rFonts w:hint="eastAsia"/>
          <w:sz w:val="28"/>
        </w:rPr>
        <w:t>2</w:t>
      </w:r>
      <w:r w:rsidRPr="00527EED">
        <w:rPr>
          <w:rFonts w:hint="eastAsia"/>
          <w:sz w:val="28"/>
        </w:rPr>
        <w:t>）和实施方案。实施方案应包括申请单位（含合作单位）基本情况、工作基础、目标任务、进度安排、政策及条件保障、预期成果、推广价值及有关佐证材料。</w:t>
      </w:r>
    </w:p>
    <w:p w:rsidR="00527EED" w:rsidRDefault="00527EED" w:rsidP="00527EED">
      <w:pPr>
        <w:spacing w:line="500" w:lineRule="exact"/>
        <w:ind w:firstLineChars="200" w:firstLine="560"/>
        <w:rPr>
          <w:rFonts w:hint="eastAsia"/>
          <w:sz w:val="28"/>
        </w:rPr>
      </w:pPr>
      <w:r w:rsidRPr="00527EED">
        <w:rPr>
          <w:rFonts w:hint="eastAsia"/>
          <w:sz w:val="28"/>
        </w:rPr>
        <w:t>2.</w:t>
      </w:r>
      <w:r w:rsidRPr="00527EED">
        <w:rPr>
          <w:rFonts w:hint="eastAsia"/>
          <w:sz w:val="28"/>
        </w:rPr>
        <w:t>省级推荐。省级教育行政部门对省内申请单位进行遴选（原则上每省份不超过</w:t>
      </w:r>
      <w:r w:rsidRPr="00527EED">
        <w:rPr>
          <w:rFonts w:hint="eastAsia"/>
          <w:sz w:val="28"/>
        </w:rPr>
        <w:t>15</w:t>
      </w:r>
      <w:r w:rsidRPr="00527EED">
        <w:rPr>
          <w:rFonts w:hint="eastAsia"/>
          <w:sz w:val="28"/>
        </w:rPr>
        <w:t>家），于</w:t>
      </w:r>
      <w:r w:rsidRPr="00527EED">
        <w:rPr>
          <w:rFonts w:hint="eastAsia"/>
          <w:sz w:val="28"/>
        </w:rPr>
        <w:t>2018</w:t>
      </w:r>
      <w:r w:rsidRPr="00527EED">
        <w:rPr>
          <w:rFonts w:hint="eastAsia"/>
          <w:sz w:val="28"/>
        </w:rPr>
        <w:t>年</w:t>
      </w:r>
      <w:r w:rsidRPr="00527EED">
        <w:rPr>
          <w:rFonts w:hint="eastAsia"/>
          <w:sz w:val="28"/>
        </w:rPr>
        <w:t>5</w:t>
      </w:r>
      <w:r w:rsidRPr="00527EED">
        <w:rPr>
          <w:rFonts w:hint="eastAsia"/>
          <w:sz w:val="28"/>
        </w:rPr>
        <w:t>月</w:t>
      </w:r>
      <w:r w:rsidRPr="00527EED">
        <w:rPr>
          <w:rFonts w:hint="eastAsia"/>
          <w:sz w:val="28"/>
        </w:rPr>
        <w:t>4</w:t>
      </w:r>
      <w:r w:rsidRPr="00527EED">
        <w:rPr>
          <w:rFonts w:hint="eastAsia"/>
          <w:sz w:val="28"/>
        </w:rPr>
        <w:t>日</w:t>
      </w:r>
      <w:r w:rsidRPr="00527EED">
        <w:rPr>
          <w:rFonts w:hint="eastAsia"/>
          <w:sz w:val="28"/>
        </w:rPr>
        <w:t>-11</w:t>
      </w:r>
      <w:r w:rsidRPr="00527EED">
        <w:rPr>
          <w:rFonts w:hint="eastAsia"/>
          <w:sz w:val="28"/>
        </w:rPr>
        <w:t>日登录管理平台完成推荐工作，并于</w:t>
      </w:r>
      <w:r w:rsidRPr="00527EED">
        <w:rPr>
          <w:rFonts w:hint="eastAsia"/>
          <w:sz w:val="28"/>
        </w:rPr>
        <w:t>2018</w:t>
      </w:r>
      <w:r w:rsidRPr="00527EED">
        <w:rPr>
          <w:rFonts w:hint="eastAsia"/>
          <w:sz w:val="28"/>
        </w:rPr>
        <w:t>年</w:t>
      </w:r>
      <w:r w:rsidRPr="00527EED">
        <w:rPr>
          <w:rFonts w:hint="eastAsia"/>
          <w:sz w:val="28"/>
        </w:rPr>
        <w:t>5</w:t>
      </w:r>
      <w:r w:rsidRPr="00527EED">
        <w:rPr>
          <w:rFonts w:hint="eastAsia"/>
          <w:sz w:val="28"/>
        </w:rPr>
        <w:t>月</w:t>
      </w:r>
      <w:r w:rsidRPr="00527EED">
        <w:rPr>
          <w:rFonts w:hint="eastAsia"/>
          <w:sz w:val="28"/>
        </w:rPr>
        <w:t>17</w:t>
      </w:r>
      <w:r w:rsidRPr="00527EED">
        <w:rPr>
          <w:rFonts w:hint="eastAsia"/>
          <w:sz w:val="28"/>
        </w:rPr>
        <w:t>日前将申请材料和省级推荐表（各</w:t>
      </w:r>
      <w:r w:rsidRPr="00527EED">
        <w:rPr>
          <w:rFonts w:hint="eastAsia"/>
          <w:sz w:val="28"/>
        </w:rPr>
        <w:t>1</w:t>
      </w:r>
      <w:r w:rsidRPr="00527EED">
        <w:rPr>
          <w:rFonts w:hint="eastAsia"/>
          <w:sz w:val="28"/>
        </w:rPr>
        <w:t>份）函报我部职成司。</w:t>
      </w:r>
    </w:p>
    <w:p w:rsidR="00527EED" w:rsidRDefault="00527EED" w:rsidP="00527EED">
      <w:pPr>
        <w:spacing w:line="500" w:lineRule="exact"/>
        <w:ind w:firstLineChars="200" w:firstLine="560"/>
        <w:rPr>
          <w:rFonts w:hint="eastAsia"/>
          <w:sz w:val="28"/>
        </w:rPr>
      </w:pPr>
      <w:r w:rsidRPr="00527EED">
        <w:rPr>
          <w:rFonts w:hint="eastAsia"/>
          <w:sz w:val="28"/>
        </w:rPr>
        <w:lastRenderedPageBreak/>
        <w:t>全国性行业组织按上述要求向我部</w:t>
      </w:r>
      <w:proofErr w:type="gramStart"/>
      <w:r w:rsidRPr="00527EED">
        <w:rPr>
          <w:rFonts w:hint="eastAsia"/>
          <w:sz w:val="28"/>
        </w:rPr>
        <w:t>职成司提交</w:t>
      </w:r>
      <w:proofErr w:type="gramEnd"/>
      <w:r w:rsidRPr="00527EED">
        <w:rPr>
          <w:rFonts w:hint="eastAsia"/>
          <w:sz w:val="28"/>
        </w:rPr>
        <w:t>申请材料。</w:t>
      </w:r>
    </w:p>
    <w:p w:rsidR="00527EED" w:rsidRDefault="00527EED" w:rsidP="00527EED">
      <w:pPr>
        <w:spacing w:line="500" w:lineRule="exact"/>
        <w:ind w:firstLineChars="200" w:firstLine="560"/>
        <w:rPr>
          <w:rFonts w:hint="eastAsia"/>
          <w:sz w:val="28"/>
        </w:rPr>
      </w:pPr>
      <w:r w:rsidRPr="00527EED">
        <w:rPr>
          <w:rFonts w:hint="eastAsia"/>
          <w:sz w:val="28"/>
        </w:rPr>
        <w:t>3.</w:t>
      </w:r>
      <w:r w:rsidRPr="00527EED">
        <w:rPr>
          <w:rFonts w:hint="eastAsia"/>
          <w:sz w:val="28"/>
        </w:rPr>
        <w:t>专家遴选。我部委托全国现代学徒制工作专家指导委员会（以下简称专委会）遴选确定试点单位，原则上第一、二批现代学徒制试点单位（</w:t>
      </w:r>
      <w:proofErr w:type="gramStart"/>
      <w:r w:rsidRPr="00527EED">
        <w:rPr>
          <w:rFonts w:hint="eastAsia"/>
          <w:sz w:val="28"/>
        </w:rPr>
        <w:t>含参与</w:t>
      </w:r>
      <w:proofErr w:type="gramEnd"/>
      <w:r w:rsidRPr="00527EED">
        <w:rPr>
          <w:rFonts w:hint="eastAsia"/>
          <w:sz w:val="28"/>
        </w:rPr>
        <w:t>单位）不牵头参与本次申报。</w:t>
      </w:r>
    </w:p>
    <w:p w:rsidR="00527EED" w:rsidRPr="00527EED" w:rsidRDefault="00527EED" w:rsidP="00527EED">
      <w:pPr>
        <w:spacing w:line="500" w:lineRule="exact"/>
        <w:ind w:firstLineChars="200" w:firstLine="562"/>
        <w:rPr>
          <w:rFonts w:hint="eastAsia"/>
          <w:b/>
          <w:sz w:val="28"/>
        </w:rPr>
      </w:pPr>
      <w:r w:rsidRPr="00527EED">
        <w:rPr>
          <w:rFonts w:hint="eastAsia"/>
          <w:b/>
          <w:sz w:val="28"/>
        </w:rPr>
        <w:t>二、第二批试点年检</w:t>
      </w:r>
    </w:p>
    <w:p w:rsidR="00527EED" w:rsidRDefault="00527EED" w:rsidP="00527EED">
      <w:pPr>
        <w:spacing w:line="500" w:lineRule="exact"/>
        <w:ind w:firstLineChars="200" w:firstLine="560"/>
        <w:rPr>
          <w:rFonts w:hint="eastAsia"/>
          <w:sz w:val="28"/>
        </w:rPr>
      </w:pPr>
      <w:r w:rsidRPr="00527EED">
        <w:rPr>
          <w:rFonts w:hint="eastAsia"/>
          <w:sz w:val="28"/>
        </w:rPr>
        <w:t>1.</w:t>
      </w:r>
      <w:proofErr w:type="gramStart"/>
      <w:r w:rsidRPr="00527EED">
        <w:rPr>
          <w:rFonts w:hint="eastAsia"/>
          <w:sz w:val="28"/>
        </w:rPr>
        <w:t>试点自</w:t>
      </w:r>
      <w:proofErr w:type="gramEnd"/>
      <w:r w:rsidRPr="00527EED">
        <w:rPr>
          <w:rFonts w:hint="eastAsia"/>
          <w:sz w:val="28"/>
        </w:rPr>
        <w:t>检。第二批试点单位须对照备案的任务书，总结试点经验、撰写自检报告。自检报告应包括：试点任务完成情况、工作成效及创新点、资金到位和执行情况、存在问题及改进措施、下一阶段工作计划等。自检报告及相关佐证材料电子版须于</w:t>
      </w:r>
      <w:r w:rsidRPr="00527EED">
        <w:rPr>
          <w:rFonts w:hint="eastAsia"/>
          <w:sz w:val="28"/>
        </w:rPr>
        <w:t>2018</w:t>
      </w:r>
      <w:r w:rsidRPr="00527EED">
        <w:rPr>
          <w:rFonts w:hint="eastAsia"/>
          <w:sz w:val="28"/>
        </w:rPr>
        <w:t>年</w:t>
      </w:r>
      <w:r w:rsidRPr="00527EED">
        <w:rPr>
          <w:rFonts w:hint="eastAsia"/>
          <w:sz w:val="28"/>
        </w:rPr>
        <w:t>4</w:t>
      </w:r>
      <w:r w:rsidRPr="00527EED">
        <w:rPr>
          <w:rFonts w:hint="eastAsia"/>
          <w:sz w:val="28"/>
        </w:rPr>
        <w:t>月</w:t>
      </w:r>
      <w:r w:rsidRPr="00527EED">
        <w:rPr>
          <w:rFonts w:hint="eastAsia"/>
          <w:sz w:val="28"/>
        </w:rPr>
        <w:t>20</w:t>
      </w:r>
      <w:r w:rsidRPr="00527EED">
        <w:rPr>
          <w:rFonts w:hint="eastAsia"/>
          <w:sz w:val="28"/>
        </w:rPr>
        <w:t>日</w:t>
      </w:r>
      <w:r w:rsidRPr="00527EED">
        <w:rPr>
          <w:rFonts w:hint="eastAsia"/>
          <w:sz w:val="28"/>
        </w:rPr>
        <w:t>-28</w:t>
      </w:r>
      <w:r w:rsidRPr="00527EED">
        <w:rPr>
          <w:rFonts w:hint="eastAsia"/>
          <w:sz w:val="28"/>
        </w:rPr>
        <w:t>日登录管理平台提交。任务书内容如有变更，牵头单位须于</w:t>
      </w:r>
      <w:r w:rsidRPr="00527EED">
        <w:rPr>
          <w:rFonts w:hint="eastAsia"/>
          <w:sz w:val="28"/>
        </w:rPr>
        <w:t>2018</w:t>
      </w:r>
      <w:r w:rsidRPr="00527EED">
        <w:rPr>
          <w:rFonts w:hint="eastAsia"/>
          <w:sz w:val="28"/>
        </w:rPr>
        <w:t>年</w:t>
      </w:r>
      <w:r w:rsidRPr="00527EED">
        <w:rPr>
          <w:rFonts w:hint="eastAsia"/>
          <w:sz w:val="28"/>
        </w:rPr>
        <w:t>4</w:t>
      </w:r>
      <w:r w:rsidRPr="00527EED">
        <w:rPr>
          <w:rFonts w:hint="eastAsia"/>
          <w:sz w:val="28"/>
        </w:rPr>
        <w:t>月</w:t>
      </w:r>
      <w:r w:rsidRPr="00527EED">
        <w:rPr>
          <w:rFonts w:hint="eastAsia"/>
          <w:sz w:val="28"/>
        </w:rPr>
        <w:t>18</w:t>
      </w:r>
      <w:r w:rsidRPr="00527EED">
        <w:rPr>
          <w:rFonts w:hint="eastAsia"/>
          <w:sz w:val="28"/>
        </w:rPr>
        <w:t>日前报我部</w:t>
      </w:r>
      <w:proofErr w:type="gramStart"/>
      <w:r w:rsidRPr="00527EED">
        <w:rPr>
          <w:rFonts w:hint="eastAsia"/>
          <w:sz w:val="28"/>
        </w:rPr>
        <w:t>职成司备案</w:t>
      </w:r>
      <w:proofErr w:type="gramEnd"/>
      <w:r w:rsidRPr="00527EED">
        <w:rPr>
          <w:rFonts w:hint="eastAsia"/>
          <w:sz w:val="28"/>
        </w:rPr>
        <w:t>。</w:t>
      </w:r>
    </w:p>
    <w:p w:rsidR="00527EED" w:rsidRDefault="00527EED" w:rsidP="00527EED">
      <w:pPr>
        <w:spacing w:line="500" w:lineRule="exact"/>
        <w:ind w:firstLineChars="200" w:firstLine="560"/>
        <w:rPr>
          <w:rFonts w:hint="eastAsia"/>
          <w:sz w:val="28"/>
        </w:rPr>
      </w:pPr>
      <w:r w:rsidRPr="00527EED">
        <w:rPr>
          <w:rFonts w:hint="eastAsia"/>
          <w:sz w:val="28"/>
        </w:rPr>
        <w:t>2.</w:t>
      </w:r>
      <w:r w:rsidRPr="00527EED">
        <w:rPr>
          <w:rFonts w:hint="eastAsia"/>
          <w:sz w:val="28"/>
        </w:rPr>
        <w:t>省级检查。省级教育行政部门要加强对试点工作的支持和指导，于</w:t>
      </w:r>
      <w:r w:rsidRPr="00527EED">
        <w:rPr>
          <w:rFonts w:hint="eastAsia"/>
          <w:sz w:val="28"/>
        </w:rPr>
        <w:t>2018</w:t>
      </w:r>
      <w:r w:rsidRPr="00527EED">
        <w:rPr>
          <w:rFonts w:hint="eastAsia"/>
          <w:sz w:val="28"/>
        </w:rPr>
        <w:t>年</w:t>
      </w:r>
      <w:r w:rsidRPr="00527EED">
        <w:rPr>
          <w:rFonts w:hint="eastAsia"/>
          <w:sz w:val="28"/>
        </w:rPr>
        <w:t>5</w:t>
      </w:r>
      <w:r w:rsidRPr="00527EED">
        <w:rPr>
          <w:rFonts w:hint="eastAsia"/>
          <w:sz w:val="28"/>
        </w:rPr>
        <w:t>月</w:t>
      </w:r>
      <w:r w:rsidRPr="00527EED">
        <w:rPr>
          <w:rFonts w:hint="eastAsia"/>
          <w:sz w:val="28"/>
        </w:rPr>
        <w:t>4</w:t>
      </w:r>
      <w:r w:rsidRPr="00527EED">
        <w:rPr>
          <w:rFonts w:hint="eastAsia"/>
          <w:sz w:val="28"/>
        </w:rPr>
        <w:t>日</w:t>
      </w:r>
      <w:r w:rsidRPr="00527EED">
        <w:rPr>
          <w:rFonts w:hint="eastAsia"/>
          <w:sz w:val="28"/>
        </w:rPr>
        <w:t>-11</w:t>
      </w:r>
      <w:r w:rsidRPr="00527EED">
        <w:rPr>
          <w:rFonts w:hint="eastAsia"/>
          <w:sz w:val="28"/>
        </w:rPr>
        <w:t>日登录管理平台审查各</w:t>
      </w:r>
      <w:proofErr w:type="gramStart"/>
      <w:r w:rsidRPr="00527EED">
        <w:rPr>
          <w:rFonts w:hint="eastAsia"/>
          <w:sz w:val="28"/>
        </w:rPr>
        <w:t>试点自</w:t>
      </w:r>
      <w:proofErr w:type="gramEnd"/>
      <w:r w:rsidRPr="00527EED">
        <w:rPr>
          <w:rFonts w:hint="eastAsia"/>
          <w:sz w:val="28"/>
        </w:rPr>
        <w:t>检报告，结合其他形式的检查结果提出审查意见，形成省级年检报告，督促试点单位完善工作。省级年检报告应包括：省内试点工作总体进展、工作成效及创新点、组织保障、扶持政策、经费投入、存在问题及解决措施、下一阶段工作计划等。省级年检报告电子版须于</w:t>
      </w:r>
      <w:r w:rsidRPr="00527EED">
        <w:rPr>
          <w:rFonts w:hint="eastAsia"/>
          <w:sz w:val="28"/>
        </w:rPr>
        <w:t>2018</w:t>
      </w:r>
      <w:r w:rsidRPr="00527EED">
        <w:rPr>
          <w:rFonts w:hint="eastAsia"/>
          <w:sz w:val="28"/>
        </w:rPr>
        <w:t>年</w:t>
      </w:r>
      <w:r w:rsidRPr="00527EED">
        <w:rPr>
          <w:rFonts w:hint="eastAsia"/>
          <w:sz w:val="28"/>
        </w:rPr>
        <w:t>5</w:t>
      </w:r>
      <w:r w:rsidRPr="00527EED">
        <w:rPr>
          <w:rFonts w:hint="eastAsia"/>
          <w:sz w:val="28"/>
        </w:rPr>
        <w:t>月</w:t>
      </w:r>
      <w:r w:rsidRPr="00527EED">
        <w:rPr>
          <w:rFonts w:hint="eastAsia"/>
          <w:sz w:val="28"/>
        </w:rPr>
        <w:t>25</w:t>
      </w:r>
      <w:r w:rsidRPr="00527EED">
        <w:rPr>
          <w:rFonts w:hint="eastAsia"/>
          <w:sz w:val="28"/>
        </w:rPr>
        <w:t>日前上传管理平台，纸质版（</w:t>
      </w:r>
      <w:r w:rsidRPr="00527EED">
        <w:rPr>
          <w:rFonts w:hint="eastAsia"/>
          <w:sz w:val="28"/>
        </w:rPr>
        <w:t>1</w:t>
      </w:r>
      <w:r w:rsidRPr="00527EED">
        <w:rPr>
          <w:rFonts w:hint="eastAsia"/>
          <w:sz w:val="28"/>
        </w:rPr>
        <w:t>份，附省级年检结果汇总表）须于</w:t>
      </w:r>
      <w:r w:rsidRPr="00527EED">
        <w:rPr>
          <w:rFonts w:hint="eastAsia"/>
          <w:sz w:val="28"/>
        </w:rPr>
        <w:t>2018</w:t>
      </w:r>
      <w:r w:rsidRPr="00527EED">
        <w:rPr>
          <w:rFonts w:hint="eastAsia"/>
          <w:sz w:val="28"/>
        </w:rPr>
        <w:t>年</w:t>
      </w:r>
      <w:r w:rsidRPr="00527EED">
        <w:rPr>
          <w:rFonts w:hint="eastAsia"/>
          <w:sz w:val="28"/>
        </w:rPr>
        <w:t>6</w:t>
      </w:r>
      <w:r w:rsidRPr="00527EED">
        <w:rPr>
          <w:rFonts w:hint="eastAsia"/>
          <w:sz w:val="28"/>
        </w:rPr>
        <w:t>月</w:t>
      </w:r>
      <w:r w:rsidRPr="00527EED">
        <w:rPr>
          <w:rFonts w:hint="eastAsia"/>
          <w:sz w:val="28"/>
        </w:rPr>
        <w:t>1</w:t>
      </w:r>
      <w:r w:rsidRPr="00527EED">
        <w:rPr>
          <w:rFonts w:hint="eastAsia"/>
          <w:sz w:val="28"/>
        </w:rPr>
        <w:t>日前函报我部职成司。</w:t>
      </w:r>
    </w:p>
    <w:p w:rsidR="00527EED" w:rsidRDefault="00527EED" w:rsidP="00527EED">
      <w:pPr>
        <w:spacing w:line="500" w:lineRule="exact"/>
        <w:ind w:firstLineChars="200" w:firstLine="560"/>
        <w:rPr>
          <w:rFonts w:hint="eastAsia"/>
          <w:sz w:val="28"/>
        </w:rPr>
      </w:pPr>
      <w:r w:rsidRPr="00527EED">
        <w:rPr>
          <w:rFonts w:hint="eastAsia"/>
          <w:sz w:val="28"/>
        </w:rPr>
        <w:t>全国性行业组织按上述要求向我部</w:t>
      </w:r>
      <w:proofErr w:type="gramStart"/>
      <w:r w:rsidRPr="00527EED">
        <w:rPr>
          <w:rFonts w:hint="eastAsia"/>
          <w:sz w:val="28"/>
        </w:rPr>
        <w:t>职成司提交</w:t>
      </w:r>
      <w:proofErr w:type="gramEnd"/>
      <w:r w:rsidRPr="00527EED">
        <w:rPr>
          <w:rFonts w:hint="eastAsia"/>
          <w:sz w:val="28"/>
        </w:rPr>
        <w:t>年检材料。</w:t>
      </w:r>
    </w:p>
    <w:p w:rsidR="00527EED" w:rsidRDefault="00527EED" w:rsidP="00527EED">
      <w:pPr>
        <w:spacing w:line="500" w:lineRule="exact"/>
        <w:ind w:firstLineChars="200" w:firstLine="560"/>
        <w:rPr>
          <w:rFonts w:hint="eastAsia"/>
          <w:sz w:val="28"/>
        </w:rPr>
      </w:pPr>
      <w:r w:rsidRPr="00527EED">
        <w:rPr>
          <w:rFonts w:hint="eastAsia"/>
          <w:sz w:val="28"/>
        </w:rPr>
        <w:t>3.</w:t>
      </w:r>
      <w:r w:rsidRPr="00527EED">
        <w:rPr>
          <w:rFonts w:hint="eastAsia"/>
          <w:sz w:val="28"/>
        </w:rPr>
        <w:t>复核检查。我部委托专委会对各地和试点单位报送的年检材料进行复核，根据实际需要开展实地检查并反馈改进意见。对于工作不力或造成不良影响的，暂停或终止试点。</w:t>
      </w:r>
    </w:p>
    <w:p w:rsidR="00527EED" w:rsidRPr="00527EED" w:rsidRDefault="00527EED" w:rsidP="00527EED">
      <w:pPr>
        <w:spacing w:line="500" w:lineRule="exact"/>
        <w:ind w:firstLineChars="200" w:firstLine="562"/>
        <w:rPr>
          <w:rFonts w:hint="eastAsia"/>
          <w:b/>
          <w:sz w:val="28"/>
        </w:rPr>
      </w:pPr>
      <w:r w:rsidRPr="00527EED">
        <w:rPr>
          <w:rFonts w:hint="eastAsia"/>
          <w:b/>
          <w:sz w:val="28"/>
        </w:rPr>
        <w:t>三、第一批试点验收</w:t>
      </w:r>
    </w:p>
    <w:p w:rsidR="00527EED" w:rsidRDefault="00527EED" w:rsidP="00527EED">
      <w:pPr>
        <w:spacing w:line="500" w:lineRule="exact"/>
        <w:ind w:firstLineChars="200" w:firstLine="560"/>
        <w:rPr>
          <w:rFonts w:hint="eastAsia"/>
          <w:sz w:val="28"/>
        </w:rPr>
      </w:pPr>
      <w:r w:rsidRPr="00527EED">
        <w:rPr>
          <w:rFonts w:hint="eastAsia"/>
          <w:sz w:val="28"/>
        </w:rPr>
        <w:t>1.</w:t>
      </w:r>
      <w:r w:rsidRPr="00527EED">
        <w:rPr>
          <w:rFonts w:hint="eastAsia"/>
          <w:sz w:val="28"/>
        </w:rPr>
        <w:t>试点总结。第一批试点单位须对照备案的任务书及</w:t>
      </w:r>
      <w:r w:rsidRPr="00527EED">
        <w:rPr>
          <w:rFonts w:hint="eastAsia"/>
          <w:sz w:val="28"/>
        </w:rPr>
        <w:t>2017</w:t>
      </w:r>
      <w:r w:rsidRPr="00527EED">
        <w:rPr>
          <w:rFonts w:hint="eastAsia"/>
          <w:sz w:val="28"/>
        </w:rPr>
        <w:t>年度检查意见表，全面总结试点工作、撰写总结报告。总结报告应包括：目标任务完成情况、工作成效及创新点、资金到位和执行情况、存在</w:t>
      </w:r>
      <w:r w:rsidRPr="00527EED">
        <w:rPr>
          <w:rFonts w:hint="eastAsia"/>
          <w:sz w:val="28"/>
        </w:rPr>
        <w:lastRenderedPageBreak/>
        <w:t>问题、对策建议等。总结报告及相关佐证材料电子版须于</w:t>
      </w:r>
      <w:r w:rsidRPr="00527EED">
        <w:rPr>
          <w:rFonts w:hint="eastAsia"/>
          <w:sz w:val="28"/>
        </w:rPr>
        <w:t>2018</w:t>
      </w:r>
      <w:r w:rsidRPr="00527EED">
        <w:rPr>
          <w:rFonts w:hint="eastAsia"/>
          <w:sz w:val="28"/>
        </w:rPr>
        <w:t>年</w:t>
      </w:r>
      <w:r w:rsidRPr="00527EED">
        <w:rPr>
          <w:rFonts w:hint="eastAsia"/>
          <w:sz w:val="28"/>
        </w:rPr>
        <w:t>4</w:t>
      </w:r>
      <w:r w:rsidRPr="00527EED">
        <w:rPr>
          <w:rFonts w:hint="eastAsia"/>
          <w:sz w:val="28"/>
        </w:rPr>
        <w:t>月</w:t>
      </w:r>
      <w:r w:rsidRPr="00527EED">
        <w:rPr>
          <w:rFonts w:hint="eastAsia"/>
          <w:sz w:val="28"/>
        </w:rPr>
        <w:t>20</w:t>
      </w:r>
      <w:r w:rsidRPr="00527EED">
        <w:rPr>
          <w:rFonts w:hint="eastAsia"/>
          <w:sz w:val="28"/>
        </w:rPr>
        <w:t>日</w:t>
      </w:r>
      <w:r w:rsidRPr="00527EED">
        <w:rPr>
          <w:rFonts w:hint="eastAsia"/>
          <w:sz w:val="28"/>
        </w:rPr>
        <w:t>-28</w:t>
      </w:r>
      <w:r w:rsidRPr="00527EED">
        <w:rPr>
          <w:rFonts w:hint="eastAsia"/>
          <w:sz w:val="28"/>
        </w:rPr>
        <w:t>日登录管理平台提交。不能按期完成试点任务的，试点牵头单位须于</w:t>
      </w:r>
      <w:r w:rsidRPr="00527EED">
        <w:rPr>
          <w:rFonts w:hint="eastAsia"/>
          <w:sz w:val="28"/>
        </w:rPr>
        <w:t>2018</w:t>
      </w:r>
      <w:r w:rsidRPr="00527EED">
        <w:rPr>
          <w:rFonts w:hint="eastAsia"/>
          <w:sz w:val="28"/>
        </w:rPr>
        <w:t>年</w:t>
      </w:r>
      <w:r w:rsidRPr="00527EED">
        <w:rPr>
          <w:rFonts w:hint="eastAsia"/>
          <w:sz w:val="28"/>
        </w:rPr>
        <w:t>4</w:t>
      </w:r>
      <w:r w:rsidRPr="00527EED">
        <w:rPr>
          <w:rFonts w:hint="eastAsia"/>
          <w:sz w:val="28"/>
        </w:rPr>
        <w:t>月</w:t>
      </w:r>
      <w:r w:rsidRPr="00527EED">
        <w:rPr>
          <w:rFonts w:hint="eastAsia"/>
          <w:sz w:val="28"/>
        </w:rPr>
        <w:t>18</w:t>
      </w:r>
      <w:r w:rsidRPr="00527EED">
        <w:rPr>
          <w:rFonts w:hint="eastAsia"/>
          <w:sz w:val="28"/>
        </w:rPr>
        <w:t>日前将延期验收申请报我部</w:t>
      </w:r>
      <w:proofErr w:type="gramStart"/>
      <w:r w:rsidRPr="00527EED">
        <w:rPr>
          <w:rFonts w:hint="eastAsia"/>
          <w:sz w:val="28"/>
        </w:rPr>
        <w:t>职成司备案</w:t>
      </w:r>
      <w:proofErr w:type="gramEnd"/>
      <w:r w:rsidRPr="00527EED">
        <w:rPr>
          <w:rFonts w:hint="eastAsia"/>
          <w:sz w:val="28"/>
        </w:rPr>
        <w:t>。</w:t>
      </w:r>
    </w:p>
    <w:p w:rsidR="00527EED" w:rsidRDefault="00527EED" w:rsidP="00527EED">
      <w:pPr>
        <w:spacing w:line="500" w:lineRule="exact"/>
        <w:ind w:firstLineChars="200" w:firstLine="560"/>
        <w:rPr>
          <w:rFonts w:hint="eastAsia"/>
          <w:sz w:val="28"/>
        </w:rPr>
      </w:pPr>
      <w:r w:rsidRPr="00527EED">
        <w:rPr>
          <w:rFonts w:hint="eastAsia"/>
          <w:sz w:val="28"/>
        </w:rPr>
        <w:t>2.</w:t>
      </w:r>
      <w:r w:rsidRPr="00527EED">
        <w:rPr>
          <w:rFonts w:hint="eastAsia"/>
          <w:sz w:val="28"/>
        </w:rPr>
        <w:t>省级验收。省级教育行政部门须通过查资料、看现场等方式对试点单位进行省级验收，形成省级验收报告。验收报告应全面总结省内第一批试点工作并明确每个试点的省级验收结论。省级验收报告电子版须于</w:t>
      </w:r>
      <w:r w:rsidRPr="00527EED">
        <w:rPr>
          <w:rFonts w:hint="eastAsia"/>
          <w:sz w:val="28"/>
        </w:rPr>
        <w:t>2018</w:t>
      </w:r>
      <w:r w:rsidRPr="00527EED">
        <w:rPr>
          <w:rFonts w:hint="eastAsia"/>
          <w:sz w:val="28"/>
        </w:rPr>
        <w:t>年</w:t>
      </w:r>
      <w:r w:rsidRPr="00527EED">
        <w:rPr>
          <w:rFonts w:hint="eastAsia"/>
          <w:sz w:val="28"/>
        </w:rPr>
        <w:t>5</w:t>
      </w:r>
      <w:r w:rsidRPr="00527EED">
        <w:rPr>
          <w:rFonts w:hint="eastAsia"/>
          <w:sz w:val="28"/>
        </w:rPr>
        <w:t>月</w:t>
      </w:r>
      <w:r w:rsidRPr="00527EED">
        <w:rPr>
          <w:rFonts w:hint="eastAsia"/>
          <w:sz w:val="28"/>
        </w:rPr>
        <w:t>25</w:t>
      </w:r>
      <w:r w:rsidRPr="00527EED">
        <w:rPr>
          <w:rFonts w:hint="eastAsia"/>
          <w:sz w:val="28"/>
        </w:rPr>
        <w:t>日前上传管理平台，纸质版（</w:t>
      </w:r>
      <w:r w:rsidRPr="00527EED">
        <w:rPr>
          <w:rFonts w:hint="eastAsia"/>
          <w:sz w:val="28"/>
        </w:rPr>
        <w:t>1</w:t>
      </w:r>
      <w:r w:rsidRPr="00527EED">
        <w:rPr>
          <w:rFonts w:hint="eastAsia"/>
          <w:sz w:val="28"/>
        </w:rPr>
        <w:t>份，附省级验收结论汇总表）须于</w:t>
      </w:r>
      <w:r w:rsidRPr="00527EED">
        <w:rPr>
          <w:rFonts w:hint="eastAsia"/>
          <w:sz w:val="28"/>
        </w:rPr>
        <w:t>2018</w:t>
      </w:r>
      <w:r w:rsidRPr="00527EED">
        <w:rPr>
          <w:rFonts w:hint="eastAsia"/>
          <w:sz w:val="28"/>
        </w:rPr>
        <w:t>年</w:t>
      </w:r>
      <w:r w:rsidRPr="00527EED">
        <w:rPr>
          <w:rFonts w:hint="eastAsia"/>
          <w:sz w:val="28"/>
        </w:rPr>
        <w:t>6</w:t>
      </w:r>
      <w:r w:rsidRPr="00527EED">
        <w:rPr>
          <w:rFonts w:hint="eastAsia"/>
          <w:sz w:val="28"/>
        </w:rPr>
        <w:t>月</w:t>
      </w:r>
      <w:r w:rsidRPr="00527EED">
        <w:rPr>
          <w:rFonts w:hint="eastAsia"/>
          <w:sz w:val="28"/>
        </w:rPr>
        <w:t>1</w:t>
      </w:r>
      <w:r w:rsidRPr="00527EED">
        <w:rPr>
          <w:rFonts w:hint="eastAsia"/>
          <w:sz w:val="28"/>
        </w:rPr>
        <w:t>日前函报我部职成司。</w:t>
      </w:r>
    </w:p>
    <w:p w:rsidR="00527EED" w:rsidRDefault="00527EED" w:rsidP="00527EED">
      <w:pPr>
        <w:spacing w:line="500" w:lineRule="exact"/>
        <w:ind w:firstLineChars="200" w:firstLine="560"/>
        <w:rPr>
          <w:rFonts w:hint="eastAsia"/>
          <w:sz w:val="28"/>
        </w:rPr>
      </w:pPr>
      <w:r w:rsidRPr="00527EED">
        <w:rPr>
          <w:rFonts w:hint="eastAsia"/>
          <w:sz w:val="28"/>
        </w:rPr>
        <w:t>全国性行业组织按上述要求向我部</w:t>
      </w:r>
      <w:proofErr w:type="gramStart"/>
      <w:r w:rsidRPr="00527EED">
        <w:rPr>
          <w:rFonts w:hint="eastAsia"/>
          <w:sz w:val="28"/>
        </w:rPr>
        <w:t>职成司提交</w:t>
      </w:r>
      <w:proofErr w:type="gramEnd"/>
      <w:r w:rsidRPr="00527EED">
        <w:rPr>
          <w:rFonts w:hint="eastAsia"/>
          <w:sz w:val="28"/>
        </w:rPr>
        <w:t>总结报告。</w:t>
      </w:r>
    </w:p>
    <w:p w:rsidR="00527EED" w:rsidRDefault="00527EED" w:rsidP="00527EED">
      <w:pPr>
        <w:spacing w:line="500" w:lineRule="exact"/>
        <w:ind w:firstLineChars="200" w:firstLine="560"/>
        <w:rPr>
          <w:rFonts w:hint="eastAsia"/>
          <w:sz w:val="28"/>
        </w:rPr>
      </w:pPr>
      <w:r w:rsidRPr="00527EED">
        <w:rPr>
          <w:rFonts w:hint="eastAsia"/>
          <w:sz w:val="28"/>
        </w:rPr>
        <w:t>3.</w:t>
      </w:r>
      <w:r w:rsidRPr="00527EED">
        <w:rPr>
          <w:rFonts w:hint="eastAsia"/>
          <w:sz w:val="28"/>
        </w:rPr>
        <w:t>结果复核。我部委托专委会对各地和试点单位报送的验收材料进行复核，并根据实际需要组织实地验收，适时公布验收结果。</w:t>
      </w:r>
    </w:p>
    <w:p w:rsidR="00527EED" w:rsidRPr="00527EED" w:rsidRDefault="00527EED" w:rsidP="00527EED">
      <w:pPr>
        <w:spacing w:line="500" w:lineRule="exact"/>
        <w:ind w:firstLineChars="200" w:firstLine="562"/>
        <w:rPr>
          <w:rFonts w:hint="eastAsia"/>
          <w:b/>
          <w:sz w:val="28"/>
        </w:rPr>
      </w:pPr>
      <w:r w:rsidRPr="00527EED">
        <w:rPr>
          <w:rFonts w:hint="eastAsia"/>
          <w:b/>
          <w:sz w:val="28"/>
        </w:rPr>
        <w:t>四、其他工作</w:t>
      </w:r>
    </w:p>
    <w:p w:rsidR="00527EED" w:rsidRDefault="00527EED" w:rsidP="00527EED">
      <w:pPr>
        <w:spacing w:line="500" w:lineRule="exact"/>
        <w:ind w:firstLineChars="200" w:firstLine="560"/>
        <w:rPr>
          <w:rFonts w:hint="eastAsia"/>
          <w:sz w:val="28"/>
        </w:rPr>
      </w:pPr>
      <w:r w:rsidRPr="00527EED">
        <w:rPr>
          <w:rFonts w:hint="eastAsia"/>
          <w:sz w:val="28"/>
        </w:rPr>
        <w:t>1.</w:t>
      </w:r>
      <w:r w:rsidRPr="00527EED">
        <w:rPr>
          <w:rFonts w:hint="eastAsia"/>
          <w:sz w:val="28"/>
        </w:rPr>
        <w:t>账号管理。管理平台登录账号实行分级管理。全国性行业组织和省级教育行政部门管理平台登录账号由我部指定联系人管理，地方政府、企业、区域行业组织及职业院校等试点（申报）单位的登录账号由省级教育行政部门管理。</w:t>
      </w:r>
    </w:p>
    <w:p w:rsidR="00527EED" w:rsidRDefault="00527EED" w:rsidP="00527EED">
      <w:pPr>
        <w:spacing w:line="500" w:lineRule="exact"/>
        <w:ind w:firstLineChars="200" w:firstLine="560"/>
        <w:rPr>
          <w:rFonts w:hint="eastAsia"/>
          <w:sz w:val="28"/>
        </w:rPr>
      </w:pPr>
      <w:r w:rsidRPr="00527EED">
        <w:rPr>
          <w:rFonts w:hint="eastAsia"/>
          <w:sz w:val="28"/>
        </w:rPr>
        <w:t>2.</w:t>
      </w:r>
      <w:r w:rsidRPr="00527EED">
        <w:rPr>
          <w:rFonts w:hint="eastAsia"/>
          <w:sz w:val="28"/>
        </w:rPr>
        <w:t>案例宣传。</w:t>
      </w:r>
      <w:r w:rsidRPr="00527EED">
        <w:rPr>
          <w:rFonts w:hint="eastAsia"/>
          <w:sz w:val="28"/>
        </w:rPr>
        <w:t>2018</w:t>
      </w:r>
      <w:r w:rsidRPr="00527EED">
        <w:rPr>
          <w:rFonts w:hint="eastAsia"/>
          <w:sz w:val="28"/>
        </w:rPr>
        <w:t>年我部将委托专委会向全国推出一批现代学徒制试点工作典型案例。请各省级教育行政部门结合本地试点工作实际，从政策支持、组织保障、显著成效等方面推荐</w:t>
      </w:r>
      <w:r w:rsidRPr="00527EED">
        <w:rPr>
          <w:rFonts w:hint="eastAsia"/>
          <w:sz w:val="28"/>
        </w:rPr>
        <w:t>3</w:t>
      </w:r>
      <w:r w:rsidRPr="00527EED">
        <w:rPr>
          <w:rFonts w:hint="eastAsia"/>
          <w:sz w:val="28"/>
        </w:rPr>
        <w:t>个省级层面的工作案例；从人才培养、招生招工、师资队伍建设、实习实训基地建设、管理创新等方面遴选推荐</w:t>
      </w:r>
      <w:r w:rsidRPr="00527EED">
        <w:rPr>
          <w:rFonts w:hint="eastAsia"/>
          <w:sz w:val="28"/>
        </w:rPr>
        <w:t>10</w:t>
      </w:r>
      <w:r w:rsidRPr="00527EED">
        <w:rPr>
          <w:rFonts w:hint="eastAsia"/>
          <w:sz w:val="28"/>
        </w:rPr>
        <w:t>个试点单位层面的典型案例，于</w:t>
      </w:r>
      <w:r w:rsidRPr="00527EED">
        <w:rPr>
          <w:rFonts w:hint="eastAsia"/>
          <w:sz w:val="28"/>
        </w:rPr>
        <w:t>2018</w:t>
      </w:r>
      <w:r w:rsidRPr="00527EED">
        <w:rPr>
          <w:rFonts w:hint="eastAsia"/>
          <w:sz w:val="28"/>
        </w:rPr>
        <w:t>年</w:t>
      </w:r>
      <w:r w:rsidRPr="00527EED">
        <w:rPr>
          <w:rFonts w:hint="eastAsia"/>
          <w:sz w:val="28"/>
        </w:rPr>
        <w:t>5</w:t>
      </w:r>
      <w:r w:rsidRPr="00527EED">
        <w:rPr>
          <w:rFonts w:hint="eastAsia"/>
          <w:sz w:val="28"/>
        </w:rPr>
        <w:t>月</w:t>
      </w:r>
      <w:r w:rsidRPr="00527EED">
        <w:rPr>
          <w:rFonts w:hint="eastAsia"/>
          <w:sz w:val="28"/>
        </w:rPr>
        <w:t>25</w:t>
      </w:r>
      <w:r w:rsidRPr="00527EED">
        <w:rPr>
          <w:rFonts w:hint="eastAsia"/>
          <w:sz w:val="28"/>
        </w:rPr>
        <w:t>日前上传管理平台。案例内容应思路清晰、图文并茂、数据详实，具有示范作用和推广价值，字数控制在</w:t>
      </w:r>
      <w:r w:rsidRPr="00527EED">
        <w:rPr>
          <w:rFonts w:hint="eastAsia"/>
          <w:sz w:val="28"/>
        </w:rPr>
        <w:t>1500</w:t>
      </w:r>
      <w:r w:rsidRPr="00527EED">
        <w:rPr>
          <w:rFonts w:hint="eastAsia"/>
          <w:sz w:val="28"/>
        </w:rPr>
        <w:t>字以内。</w:t>
      </w:r>
    </w:p>
    <w:p w:rsidR="00527EED" w:rsidRDefault="00527EED" w:rsidP="00527EED">
      <w:pPr>
        <w:spacing w:line="500" w:lineRule="exact"/>
        <w:ind w:firstLineChars="200" w:firstLine="560"/>
        <w:rPr>
          <w:rFonts w:hint="eastAsia"/>
          <w:sz w:val="28"/>
        </w:rPr>
      </w:pPr>
      <w:r w:rsidRPr="00527EED">
        <w:rPr>
          <w:rFonts w:hint="eastAsia"/>
          <w:sz w:val="28"/>
        </w:rPr>
        <w:t>全国性行业组织可根据工作实际提交</w:t>
      </w:r>
      <w:r w:rsidRPr="00527EED">
        <w:rPr>
          <w:rFonts w:hint="eastAsia"/>
          <w:sz w:val="28"/>
        </w:rPr>
        <w:t>3</w:t>
      </w:r>
      <w:r w:rsidRPr="00527EED">
        <w:rPr>
          <w:rFonts w:hint="eastAsia"/>
          <w:sz w:val="28"/>
        </w:rPr>
        <w:t>个案例。</w:t>
      </w:r>
    </w:p>
    <w:p w:rsidR="00527EED" w:rsidRPr="00527EED" w:rsidRDefault="00527EED" w:rsidP="00527EED">
      <w:pPr>
        <w:spacing w:line="500" w:lineRule="exact"/>
        <w:ind w:firstLineChars="200" w:firstLine="562"/>
        <w:rPr>
          <w:rFonts w:hint="eastAsia"/>
          <w:b/>
          <w:sz w:val="28"/>
        </w:rPr>
      </w:pPr>
      <w:r w:rsidRPr="00527EED">
        <w:rPr>
          <w:rFonts w:hint="eastAsia"/>
          <w:b/>
          <w:sz w:val="28"/>
        </w:rPr>
        <w:t>五、联系方式</w:t>
      </w:r>
    </w:p>
    <w:p w:rsidR="00527EED" w:rsidRDefault="00527EED" w:rsidP="00527EED">
      <w:pPr>
        <w:spacing w:line="500" w:lineRule="exact"/>
        <w:ind w:firstLineChars="200" w:firstLine="560"/>
        <w:rPr>
          <w:rFonts w:hint="eastAsia"/>
          <w:sz w:val="28"/>
        </w:rPr>
      </w:pPr>
      <w:r w:rsidRPr="00527EED">
        <w:rPr>
          <w:rFonts w:hint="eastAsia"/>
          <w:sz w:val="28"/>
        </w:rPr>
        <w:t>通信地址：北京市西单大木仓胡同</w:t>
      </w:r>
      <w:r w:rsidRPr="00527EED">
        <w:rPr>
          <w:rFonts w:hint="eastAsia"/>
          <w:sz w:val="28"/>
        </w:rPr>
        <w:t>37</w:t>
      </w:r>
      <w:r w:rsidRPr="00527EED">
        <w:rPr>
          <w:rFonts w:hint="eastAsia"/>
          <w:sz w:val="28"/>
        </w:rPr>
        <w:t>号教育部职业教育与成人教育司高职发展处（邮编：</w:t>
      </w:r>
      <w:r w:rsidRPr="00527EED">
        <w:rPr>
          <w:rFonts w:hint="eastAsia"/>
          <w:sz w:val="28"/>
        </w:rPr>
        <w:t>100816</w:t>
      </w:r>
      <w:r w:rsidRPr="00527EED">
        <w:rPr>
          <w:rFonts w:hint="eastAsia"/>
          <w:sz w:val="28"/>
        </w:rPr>
        <w:t>）</w:t>
      </w:r>
    </w:p>
    <w:p w:rsidR="00527EED" w:rsidRDefault="00527EED" w:rsidP="00527EED">
      <w:pPr>
        <w:spacing w:line="500" w:lineRule="exact"/>
        <w:ind w:firstLineChars="200" w:firstLine="560"/>
        <w:rPr>
          <w:rFonts w:hint="eastAsia"/>
          <w:sz w:val="28"/>
        </w:rPr>
      </w:pPr>
      <w:r w:rsidRPr="00527EED">
        <w:rPr>
          <w:rFonts w:hint="eastAsia"/>
          <w:sz w:val="28"/>
        </w:rPr>
        <w:lastRenderedPageBreak/>
        <w:t>教育部职成司联系人：石范锋</w:t>
      </w:r>
      <w:r w:rsidRPr="00527EED">
        <w:rPr>
          <w:rFonts w:hint="eastAsia"/>
          <w:sz w:val="28"/>
        </w:rPr>
        <w:t xml:space="preserve"> </w:t>
      </w:r>
      <w:r w:rsidRPr="00527EED">
        <w:rPr>
          <w:rFonts w:hint="eastAsia"/>
          <w:sz w:val="28"/>
        </w:rPr>
        <w:t>任占营</w:t>
      </w:r>
    </w:p>
    <w:p w:rsidR="00527EED" w:rsidRDefault="00527EED" w:rsidP="00527EED">
      <w:pPr>
        <w:spacing w:line="500" w:lineRule="exact"/>
        <w:ind w:firstLineChars="200" w:firstLine="560"/>
        <w:rPr>
          <w:rFonts w:hint="eastAsia"/>
          <w:sz w:val="28"/>
        </w:rPr>
      </w:pPr>
      <w:r w:rsidRPr="00527EED">
        <w:rPr>
          <w:rFonts w:hint="eastAsia"/>
          <w:sz w:val="28"/>
        </w:rPr>
        <w:t>电话</w:t>
      </w:r>
      <w:r w:rsidRPr="00527EED">
        <w:rPr>
          <w:rFonts w:hint="eastAsia"/>
          <w:sz w:val="28"/>
        </w:rPr>
        <w:t>/</w:t>
      </w:r>
      <w:r w:rsidRPr="00527EED">
        <w:rPr>
          <w:rFonts w:hint="eastAsia"/>
          <w:sz w:val="28"/>
        </w:rPr>
        <w:t>传真：</w:t>
      </w:r>
      <w:r w:rsidRPr="00527EED">
        <w:rPr>
          <w:rFonts w:hint="eastAsia"/>
          <w:sz w:val="28"/>
        </w:rPr>
        <w:t>010-66096232</w:t>
      </w:r>
    </w:p>
    <w:p w:rsidR="00527EED" w:rsidRDefault="00527EED" w:rsidP="00527EED">
      <w:pPr>
        <w:spacing w:line="500" w:lineRule="exact"/>
        <w:ind w:firstLineChars="200" w:firstLine="560"/>
        <w:rPr>
          <w:rFonts w:hint="eastAsia"/>
          <w:sz w:val="28"/>
        </w:rPr>
      </w:pPr>
      <w:r w:rsidRPr="00527EED">
        <w:rPr>
          <w:rFonts w:hint="eastAsia"/>
          <w:sz w:val="28"/>
        </w:rPr>
        <w:t>管理平台技术支持联系人：王辉</w:t>
      </w:r>
    </w:p>
    <w:p w:rsidR="00527EED" w:rsidRDefault="00527EED" w:rsidP="00527EED">
      <w:pPr>
        <w:spacing w:line="500" w:lineRule="exact"/>
        <w:ind w:firstLineChars="200" w:firstLine="560"/>
        <w:rPr>
          <w:rFonts w:hint="eastAsia"/>
          <w:sz w:val="28"/>
        </w:rPr>
      </w:pPr>
      <w:r w:rsidRPr="00527EED">
        <w:rPr>
          <w:rFonts w:hint="eastAsia"/>
          <w:sz w:val="28"/>
        </w:rPr>
        <w:t>电话：</w:t>
      </w:r>
      <w:r w:rsidRPr="00527EED">
        <w:rPr>
          <w:rFonts w:hint="eastAsia"/>
          <w:sz w:val="28"/>
        </w:rPr>
        <w:t>15016674601</w:t>
      </w:r>
    </w:p>
    <w:p w:rsidR="00527EED" w:rsidRDefault="00527EED" w:rsidP="00527EED">
      <w:pPr>
        <w:spacing w:line="500" w:lineRule="exact"/>
        <w:ind w:firstLineChars="200" w:firstLine="560"/>
        <w:rPr>
          <w:rFonts w:hint="eastAsia"/>
          <w:sz w:val="28"/>
        </w:rPr>
      </w:pPr>
      <w:r w:rsidRPr="00527EED">
        <w:rPr>
          <w:rFonts w:hint="eastAsia"/>
          <w:sz w:val="28"/>
        </w:rPr>
        <w:t>电子邮箱：</w:t>
      </w:r>
      <w:r w:rsidRPr="00527EED">
        <w:rPr>
          <w:rFonts w:hint="eastAsia"/>
          <w:sz w:val="28"/>
        </w:rPr>
        <w:t>sfgz@moe.edu.cn</w:t>
      </w:r>
    </w:p>
    <w:p w:rsidR="00527EED" w:rsidRDefault="00527EED" w:rsidP="00527EED">
      <w:pPr>
        <w:spacing w:line="500" w:lineRule="exact"/>
        <w:ind w:firstLineChars="200" w:firstLine="560"/>
        <w:rPr>
          <w:rFonts w:hint="eastAsia"/>
          <w:sz w:val="28"/>
        </w:rPr>
      </w:pPr>
      <w:r w:rsidRPr="00527EED">
        <w:rPr>
          <w:rFonts w:hint="eastAsia"/>
          <w:sz w:val="28"/>
        </w:rPr>
        <w:t>附件（查看附件请点击下方的“阅读原文”）：</w:t>
      </w:r>
    </w:p>
    <w:p w:rsidR="00527EED" w:rsidRDefault="00527EED" w:rsidP="00527EED">
      <w:pPr>
        <w:spacing w:line="500" w:lineRule="exact"/>
        <w:ind w:firstLineChars="200" w:firstLine="560"/>
        <w:rPr>
          <w:rFonts w:hint="eastAsia"/>
          <w:sz w:val="28"/>
        </w:rPr>
      </w:pPr>
      <w:r w:rsidRPr="00527EED">
        <w:rPr>
          <w:rFonts w:hint="eastAsia"/>
          <w:sz w:val="28"/>
        </w:rPr>
        <w:t>1.</w:t>
      </w:r>
      <w:r w:rsidRPr="00527EED">
        <w:rPr>
          <w:rFonts w:hint="eastAsia"/>
          <w:sz w:val="28"/>
        </w:rPr>
        <w:t>教育部第三批现代学徒制试点工作方案</w:t>
      </w:r>
    </w:p>
    <w:p w:rsidR="00527EED" w:rsidRDefault="00527EED" w:rsidP="00527EED">
      <w:pPr>
        <w:spacing w:line="500" w:lineRule="exact"/>
        <w:ind w:firstLineChars="200" w:firstLine="560"/>
        <w:rPr>
          <w:sz w:val="28"/>
        </w:rPr>
      </w:pPr>
      <w:r w:rsidRPr="00527EED">
        <w:rPr>
          <w:rFonts w:hint="eastAsia"/>
          <w:sz w:val="28"/>
        </w:rPr>
        <w:t>2.</w:t>
      </w:r>
      <w:r w:rsidRPr="00527EED">
        <w:rPr>
          <w:rFonts w:hint="eastAsia"/>
          <w:sz w:val="28"/>
        </w:rPr>
        <w:t>教育部第三批现代学徒制试点工作任务书（样表）</w:t>
      </w:r>
    </w:p>
    <w:p w:rsidR="005A6519" w:rsidRDefault="005A6519" w:rsidP="00527EED">
      <w:pPr>
        <w:spacing w:line="500" w:lineRule="exact"/>
        <w:ind w:firstLineChars="200" w:firstLine="560"/>
        <w:rPr>
          <w:sz w:val="28"/>
        </w:rPr>
      </w:pPr>
    </w:p>
    <w:p w:rsidR="005A6519" w:rsidRDefault="005A6519" w:rsidP="00527EED">
      <w:pPr>
        <w:spacing w:line="500" w:lineRule="exact"/>
        <w:ind w:firstLineChars="200" w:firstLine="560"/>
        <w:rPr>
          <w:rFonts w:hint="eastAsia"/>
          <w:sz w:val="28"/>
        </w:rPr>
      </w:pPr>
      <w:bookmarkStart w:id="0" w:name="_GoBack"/>
      <w:bookmarkEnd w:id="0"/>
    </w:p>
    <w:p w:rsidR="00527EED" w:rsidRDefault="00527EED" w:rsidP="005A6519">
      <w:pPr>
        <w:spacing w:line="500" w:lineRule="exact"/>
        <w:ind w:firstLineChars="1800" w:firstLine="5040"/>
        <w:rPr>
          <w:rFonts w:hint="eastAsia"/>
          <w:sz w:val="28"/>
        </w:rPr>
      </w:pPr>
      <w:r w:rsidRPr="00527EED">
        <w:rPr>
          <w:rFonts w:hint="eastAsia"/>
          <w:sz w:val="28"/>
        </w:rPr>
        <w:t>教育部办公厅</w:t>
      </w:r>
    </w:p>
    <w:p w:rsidR="00527EED" w:rsidRDefault="00527EED" w:rsidP="005A6519">
      <w:pPr>
        <w:spacing w:line="500" w:lineRule="exact"/>
        <w:ind w:firstLineChars="1800" w:firstLine="5040"/>
        <w:rPr>
          <w:sz w:val="28"/>
        </w:rPr>
      </w:pPr>
      <w:r w:rsidRPr="00527EED">
        <w:rPr>
          <w:rFonts w:hint="eastAsia"/>
          <w:sz w:val="28"/>
        </w:rPr>
        <w:t>2018</w:t>
      </w:r>
      <w:r w:rsidRPr="00527EED">
        <w:rPr>
          <w:rFonts w:hint="eastAsia"/>
          <w:sz w:val="28"/>
        </w:rPr>
        <w:t>年</w:t>
      </w:r>
      <w:r w:rsidRPr="00527EED">
        <w:rPr>
          <w:rFonts w:hint="eastAsia"/>
          <w:sz w:val="28"/>
        </w:rPr>
        <w:t>3</w:t>
      </w:r>
      <w:r w:rsidRPr="00527EED">
        <w:rPr>
          <w:rFonts w:hint="eastAsia"/>
          <w:sz w:val="28"/>
        </w:rPr>
        <w:t>月</w:t>
      </w:r>
      <w:r w:rsidRPr="00527EED">
        <w:rPr>
          <w:rFonts w:hint="eastAsia"/>
          <w:sz w:val="28"/>
        </w:rPr>
        <w:t>6</w:t>
      </w:r>
      <w:r w:rsidRPr="00527EED">
        <w:rPr>
          <w:rFonts w:hint="eastAsia"/>
          <w:sz w:val="28"/>
        </w:rPr>
        <w:t>日</w:t>
      </w:r>
    </w:p>
    <w:p w:rsidR="00527EED" w:rsidRDefault="00527EED" w:rsidP="00527EED">
      <w:pPr>
        <w:spacing w:line="500" w:lineRule="exact"/>
        <w:ind w:firstLineChars="200" w:firstLine="560"/>
        <w:rPr>
          <w:sz w:val="28"/>
        </w:rPr>
      </w:pPr>
    </w:p>
    <w:p w:rsidR="00F95914" w:rsidRPr="00527EED" w:rsidRDefault="00F95914" w:rsidP="00527EED">
      <w:pPr>
        <w:spacing w:line="500" w:lineRule="exact"/>
        <w:ind w:firstLineChars="200" w:firstLine="560"/>
        <w:rPr>
          <w:sz w:val="28"/>
        </w:rPr>
      </w:pPr>
    </w:p>
    <w:sectPr w:rsidR="00F95914" w:rsidRPr="00527E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ED"/>
    <w:rsid w:val="000B548E"/>
    <w:rsid w:val="00527EED"/>
    <w:rsid w:val="005A6519"/>
    <w:rsid w:val="00F9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102B"/>
  <w15:chartTrackingRefBased/>
  <w15:docId w15:val="{C1B600BC-9BF7-4DBC-BFBC-8E643D8C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zjzht@126.com</dc:creator>
  <cp:keywords/>
  <dc:description/>
  <cp:lastModifiedBy>zjzht@126.com</cp:lastModifiedBy>
  <cp:revision>1</cp:revision>
  <dcterms:created xsi:type="dcterms:W3CDTF">2018-03-22T03:23:00Z</dcterms:created>
  <dcterms:modified xsi:type="dcterms:W3CDTF">2018-03-22T03:27:00Z</dcterms:modified>
</cp:coreProperties>
</file>