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钉钉群学生每日健康打卡操作流程（智能填表）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1.进入学生钉钉群（该群需为内部群或师生群），找到并点击进入填表或智能填表。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656965" cy="7416165"/>
            <wp:effectExtent l="0" t="0" r="635" b="635"/>
            <wp:docPr id="1" name="图片 1" descr="166132621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13262153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2.点击新建进入表单问题设置。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465195" cy="7487920"/>
            <wp:effectExtent l="0" t="0" r="1905" b="5080"/>
            <wp:docPr id="2" name="图片 2" descr="166132665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13266503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3.填写表单标题和说明文字。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349625" cy="7235825"/>
            <wp:effectExtent l="0" t="0" r="3175" b="3175"/>
            <wp:docPr id="3" name="图片 3" descr="157298c7f99f065852873e04ed53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7298c7f99f065852873e04ed533c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4.根据上级通知要求和学校疫情防控工作安排，问题设置需包含以下内容（已进行问题列举）。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（1）当前地点（选择精确定位）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（2）当前地点是否为中高风险地区（是；否）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（3）过去14天健康状况（健康；有过发烧、咳嗽等症状）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（4）过去14天是否有涉及新疆、西藏、海南等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中高风险地区的旅居史（是；否）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（5）目前是否被所在街道/社区等部门要求居家/集中隔离（否；居家隔离；集中隔离）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（6）上传健康码截图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（7）上传通信行程卡截图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（8）是否已接种新冠疫苗（完成新冠疫苗全程接种；完成新冠疫苗阶段接种；未接种新冠疫苗）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5.完成问题设置后点击完成去发布，并进行发布设置。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（1）发送对象选择仅发送给学生；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（2）发送范围选择所带学生钉钉群；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（3）点击发DING通知；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default" w:asciiTheme="minorAscii" w:hAnsiTheme="minorAscii"/>
          <w:sz w:val="28"/>
          <w:szCs w:val="28"/>
          <w:lang w:val="en-US" w:eastAsia="zh-CN"/>
        </w:rPr>
        <w:t>（４）</w:t>
      </w:r>
      <w:r>
        <w:rPr>
          <w:rFonts w:hint="eastAsia"/>
          <w:sz w:val="28"/>
          <w:szCs w:val="28"/>
          <w:lang w:val="en-US" w:eastAsia="zh-CN"/>
        </w:rPr>
        <w:t>点击定期填写，选择周一－周日；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（５）提醒时间可设置为早上６：００。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其他设置可根据需要进行选择。</w:t>
      </w:r>
    </w:p>
    <w:p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3564255" cy="7703820"/>
            <wp:effectExtent l="0" t="0" r="4445" b="5080"/>
            <wp:docPr id="4" name="图片 4" descr="485f56d35be72351dd6ec25bb58b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85f56d35be72351dd6ec25bb58b3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６.设置完成后点击发布即可。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zZDY2ZjA4NjY2Mzk4NTEyNTc4NTY4MGQ2N2JmZDEifQ=="/>
  </w:docVars>
  <w:rsids>
    <w:rsidRoot w:val="00000000"/>
    <w:rsid w:val="50F9171C"/>
    <w:rsid w:val="5592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452</Words>
  <Characters>460</Characters>
  <Lines>0</Lines>
  <Paragraphs>0</Paragraphs>
  <TotalTime>55</TotalTime>
  <ScaleCrop>false</ScaleCrop>
  <LinksUpToDate>false</LinksUpToDate>
  <CharactersWithSpaces>460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2022-08-24T07:27:00Z</dcterms:created>
  <dc:creator>YOUNG</dc:creator>
  <cp:lastModifiedBy>YOUNG</cp:lastModifiedBy>
  <dcterms:modified xsi:type="dcterms:W3CDTF">2022-08-24T10:01:14Z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E84285657027488E931F413B4E674990</vt:lpwstr>
  </property>
</Properties>
</file>